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ctionIcon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dIcon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348D86"/>
    <w:multiLevelType w:val="singleLevel"/>
    <w:tmpl w:val="21348D86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80" w:leftChars="0" w:firstLine="0" w:firstLineChars="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4A15C6-9BD2-4057-A940-DA790F4B3DCC}">
  <ds:schemaRefs/>
</ds:datastoreItem>
</file>