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王 文刚">
    <w15:presenceInfo w15:providerId="Windows Live" w15:userId="ffebc8247a202dca"/>
  </w15:person>
  <w15:person w15:author="钱龙梅">
    <w15:presenceInfo w15:providerId="None" w15:userId="钱龙梅"/>
  </w15:person>
  <w15:person w15:author="lenovo">
    <w15:presenceInfo w15:providerId="None" w15:userId="lenovo"/>
  </w15:person>
</w15:people>
</file>

<file path=word/webSettings.xml><?xml version="1.0" encoding="utf-8"?>
<w:webSettings xmlns:r="http://schemas.openxmlformats.org/officeDocument/2006/relationships" xmlns:w="http://schemas.openxmlformats.org/wordprocessingml/2006/main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543</TotalTime>
  <Pages>29</Pages>
  <Words>3296</Words>
  <Characters>18792</Characters>
  <Application>Microsoft Office Word</Application>
  <DocSecurity>0</DocSecurity>
  <Lines>156</Lines>
  <Paragraphs>44</Paragraphs>
  <ScaleCrop>false</ScaleCrop>
  <Company>Lenovo</Company>
  <LinksUpToDate>false</LinksUpToDate>
  <CharactersWithSpaces>22044</CharactersWithSpaces>
  <SharedDoc>false</SharedDoc>
  <HyperlinksChanged>false</HyperlinksChanged>
  <AppVersion>12.0000</AppVersion>
</Properties>
</file>